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09" w:rsidRPr="00A46209" w:rsidRDefault="00A46209" w:rsidP="00A46209">
      <w:pPr>
        <w:tabs>
          <w:tab w:val="left" w:pos="84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8C5BCF" w:rsidRDefault="008C5BCF" w:rsidP="008C5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C5BCF" w:rsidRDefault="008C5BCF" w:rsidP="008C5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</w:t>
      </w:r>
    </w:p>
    <w:p w:rsidR="008C5BCF" w:rsidRDefault="008C5BCF" w:rsidP="008C5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Г.НОВОАННИНСКИЙ</w:t>
      </w:r>
    </w:p>
    <w:p w:rsidR="008C5BCF" w:rsidRDefault="008C5BCF" w:rsidP="008C5B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НОВОАННИНСКОГО МУНИЦИПАЛЬНОГО РАЙОНА          ВОЛГОГРАДСКОЙ ОБЛАСТИ</w:t>
      </w:r>
    </w:p>
    <w:p w:rsidR="008C5BCF" w:rsidRDefault="005500A8" w:rsidP="008C5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0A8">
        <w:rPr>
          <w:lang w:eastAsia="en-US"/>
        </w:rPr>
        <w:pict>
          <v:line id="_x0000_s1026" style="position:absolute;z-index:251660288" from="0,10.8pt" to="486pt,10.8pt" strokeweight="5.25pt">
            <v:stroke linestyle="thickThin"/>
          </v:line>
        </w:pict>
      </w:r>
    </w:p>
    <w:p w:rsidR="008C5BCF" w:rsidRPr="00805D60" w:rsidRDefault="008C5BCF" w:rsidP="008C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BCF" w:rsidRPr="00455BA8" w:rsidRDefault="00455BA8" w:rsidP="008C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D2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A8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8C5BCF" w:rsidRPr="00455B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 </w:t>
      </w:r>
      <w:r w:rsidR="00B57031">
        <w:rPr>
          <w:rFonts w:ascii="Times New Roman" w:eastAsia="Times New Roman" w:hAnsi="Times New Roman" w:cs="Times New Roman"/>
          <w:sz w:val="28"/>
          <w:szCs w:val="28"/>
          <w:u w:val="single"/>
        </w:rPr>
        <w:t>21.07</w:t>
      </w:r>
      <w:r w:rsidRPr="00455BA8">
        <w:rPr>
          <w:rFonts w:ascii="Times New Roman" w:eastAsia="Times New Roman" w:hAnsi="Times New Roman" w:cs="Times New Roman"/>
          <w:sz w:val="28"/>
          <w:szCs w:val="28"/>
          <w:u w:val="single"/>
        </w:rPr>
        <w:t>.2023 года</w:t>
      </w:r>
      <w:r w:rsidR="008C5BCF" w:rsidRPr="00455B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55B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57031">
        <w:rPr>
          <w:rFonts w:ascii="Times New Roman" w:eastAsia="Times New Roman" w:hAnsi="Times New Roman" w:cs="Times New Roman"/>
          <w:sz w:val="28"/>
          <w:szCs w:val="28"/>
          <w:u w:val="single"/>
        </w:rPr>
        <w:t>№ 330</w:t>
      </w:r>
      <w:r w:rsidR="008C5BCF" w:rsidRPr="00455B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7B0F3B" w:rsidRDefault="007B0F3B" w:rsidP="007B0F3B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 w:val="28"/>
          <w:szCs w:val="28"/>
        </w:rPr>
      </w:pPr>
    </w:p>
    <w:p w:rsidR="00735D0D" w:rsidRPr="00991D22" w:rsidRDefault="00991D22" w:rsidP="00991D22">
      <w:pPr>
        <w:widowControl w:val="0"/>
        <w:tabs>
          <w:tab w:val="left" w:pos="-360"/>
        </w:tabs>
        <w:autoSpaceDE w:val="0"/>
        <w:spacing w:line="10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5BA8">
        <w:rPr>
          <w:rFonts w:ascii="Times New Roman" w:hAnsi="Times New Roman" w:cs="Times New Roman"/>
          <w:b/>
          <w:sz w:val="28"/>
          <w:szCs w:val="28"/>
        </w:rPr>
        <w:t>О</w:t>
      </w:r>
      <w:r w:rsidR="00B57031">
        <w:rPr>
          <w:rFonts w:ascii="Times New Roman" w:hAnsi="Times New Roman" w:cs="Times New Roman"/>
          <w:b/>
          <w:sz w:val="28"/>
          <w:szCs w:val="28"/>
        </w:rPr>
        <w:t>б определении</w:t>
      </w:r>
      <w:r w:rsidR="00751F21" w:rsidRPr="00751F21">
        <w:rPr>
          <w:sz w:val="28"/>
          <w:szCs w:val="28"/>
        </w:rPr>
        <w:t xml:space="preserve"> </w:t>
      </w:r>
      <w:r w:rsidR="00751F21" w:rsidRPr="00751F21">
        <w:rPr>
          <w:rFonts w:ascii="Times New Roman" w:hAnsi="Times New Roman" w:cs="Times New Roman"/>
          <w:b/>
          <w:sz w:val="28"/>
          <w:szCs w:val="28"/>
        </w:rPr>
        <w:t>на территории городского поселения г. Новоаннинский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1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F21">
        <w:rPr>
          <w:rFonts w:ascii="Times New Roman" w:hAnsi="Times New Roman" w:cs="Times New Roman"/>
          <w:b/>
          <w:sz w:val="28"/>
          <w:szCs w:val="28"/>
        </w:rPr>
        <w:t>мест  и способов</w:t>
      </w:r>
      <w:r w:rsidR="00751F21" w:rsidRPr="00751F21">
        <w:rPr>
          <w:rFonts w:ascii="Times New Roman" w:hAnsi="Times New Roman" w:cs="Times New Roman"/>
          <w:b/>
          <w:sz w:val="28"/>
          <w:szCs w:val="28"/>
        </w:rPr>
        <w:t xml:space="preserve"> использования открытого огня, установки мангалов и жарки шашлыков</w:t>
      </w:r>
      <w:r w:rsidR="009517D0">
        <w:rPr>
          <w:rFonts w:ascii="Times New Roman" w:hAnsi="Times New Roman" w:cs="Times New Roman"/>
          <w:b/>
          <w:sz w:val="28"/>
          <w:szCs w:val="28"/>
        </w:rPr>
        <w:t xml:space="preserve"> при проведении массовых мероприятий</w:t>
      </w:r>
    </w:p>
    <w:p w:rsidR="00735D0D" w:rsidRPr="00735D0D" w:rsidRDefault="00735D0D" w:rsidP="00735D0D">
      <w:pPr>
        <w:pStyle w:val="3"/>
        <w:spacing w:after="0"/>
        <w:ind w:firstLine="720"/>
        <w:rPr>
          <w:b/>
          <w:sz w:val="28"/>
          <w:szCs w:val="28"/>
        </w:rPr>
      </w:pPr>
    </w:p>
    <w:p w:rsidR="00FB348E" w:rsidRPr="00991D22" w:rsidRDefault="00455BA8" w:rsidP="00991D22">
      <w:pPr>
        <w:pStyle w:val="ConsPlusNormal"/>
        <w:ind w:left="567" w:firstLine="567"/>
        <w:jc w:val="both"/>
        <w:rPr>
          <w:sz w:val="28"/>
          <w:szCs w:val="28"/>
          <w:shd w:val="clear" w:color="auto" w:fill="FFFFFF"/>
        </w:rPr>
      </w:pPr>
      <w:r w:rsidRPr="00991D22">
        <w:rPr>
          <w:sz w:val="28"/>
          <w:szCs w:val="28"/>
          <w:shd w:val="clear" w:color="auto" w:fill="FFFFFF"/>
        </w:rPr>
        <w:t>В соответствии с</w:t>
      </w:r>
      <w:r w:rsidR="00751F21" w:rsidRPr="00991D22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751F21" w:rsidRPr="00991D22">
        <w:rPr>
          <w:bCs/>
          <w:color w:val="22272F"/>
          <w:sz w:val="28"/>
          <w:szCs w:val="28"/>
          <w:shd w:val="clear" w:color="auto" w:fill="FFFFFF"/>
        </w:rPr>
        <w:t>Постановлением Правительства РФ от 16 сентября 2020 г. N 1479</w:t>
      </w:r>
      <w:r w:rsidR="00751F21" w:rsidRPr="00991D22">
        <w:rPr>
          <w:bCs/>
          <w:color w:val="22272F"/>
          <w:sz w:val="28"/>
          <w:szCs w:val="28"/>
        </w:rPr>
        <w:t xml:space="preserve"> </w:t>
      </w:r>
      <w:r w:rsidR="00751F21" w:rsidRPr="00991D22">
        <w:rPr>
          <w:bCs/>
          <w:color w:val="22272F"/>
          <w:sz w:val="28"/>
          <w:szCs w:val="28"/>
          <w:shd w:val="clear" w:color="auto" w:fill="FFFFFF"/>
        </w:rPr>
        <w:t>"Об утверждении Правил противопожарного режима в Российской Федерации"</w:t>
      </w:r>
      <w:r w:rsidR="009517D0" w:rsidRPr="00991D22">
        <w:rPr>
          <w:bCs/>
          <w:color w:val="22272F"/>
          <w:sz w:val="28"/>
          <w:szCs w:val="28"/>
          <w:shd w:val="clear" w:color="auto" w:fill="FFFFFF"/>
        </w:rPr>
        <w:t>, в целях повышения противопожарной устойчивости общественных территорий городского поселения г. Новоаннинский при проведении массовых мероприятий</w:t>
      </w:r>
      <w:r w:rsidR="00751F21" w:rsidRPr="00991D22">
        <w:rPr>
          <w:bCs/>
          <w:color w:val="22272F"/>
          <w:sz w:val="28"/>
          <w:szCs w:val="28"/>
          <w:shd w:val="clear" w:color="auto" w:fill="FFFFFF"/>
        </w:rPr>
        <w:t>,</w:t>
      </w:r>
    </w:p>
    <w:p w:rsidR="00FB348E" w:rsidRPr="00991D22" w:rsidRDefault="00FB348E" w:rsidP="00735D0D">
      <w:pPr>
        <w:pStyle w:val="ConsPlusNormal"/>
        <w:ind w:firstLine="567"/>
        <w:jc w:val="both"/>
        <w:rPr>
          <w:sz w:val="28"/>
          <w:szCs w:val="28"/>
          <w:shd w:val="clear" w:color="auto" w:fill="FFFFFF"/>
        </w:rPr>
      </w:pPr>
    </w:p>
    <w:p w:rsidR="00735D0D" w:rsidRPr="00735D0D" w:rsidRDefault="00FB348E" w:rsidP="00735D0D">
      <w:pPr>
        <w:pStyle w:val="ConsPlusNormal"/>
        <w:ind w:firstLine="567"/>
        <w:jc w:val="both"/>
        <w:rPr>
          <w:sz w:val="28"/>
          <w:szCs w:val="28"/>
        </w:rPr>
      </w:pPr>
      <w:r w:rsidRPr="00735D0D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="00735D0D" w:rsidRPr="00735D0D">
        <w:rPr>
          <w:sz w:val="28"/>
          <w:szCs w:val="28"/>
        </w:rPr>
        <w:t xml:space="preserve">: </w:t>
      </w:r>
    </w:p>
    <w:p w:rsidR="00735D0D" w:rsidRPr="00735D0D" w:rsidRDefault="00735D0D" w:rsidP="00735D0D">
      <w:pPr>
        <w:pStyle w:val="ConsPlusNormal"/>
        <w:ind w:firstLine="567"/>
        <w:jc w:val="both"/>
        <w:rPr>
          <w:sz w:val="28"/>
          <w:szCs w:val="28"/>
        </w:rPr>
      </w:pPr>
    </w:p>
    <w:p w:rsidR="00735D0D" w:rsidRDefault="00751F21" w:rsidP="00932610">
      <w:pPr>
        <w:pStyle w:val="ConsPlusNormal"/>
        <w:numPr>
          <w:ilvl w:val="0"/>
          <w:numId w:val="2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7031">
        <w:rPr>
          <w:sz w:val="28"/>
          <w:szCs w:val="28"/>
        </w:rPr>
        <w:t>пределить на территории городского поселения г. Новоаннинский места  и способы использования открытого огня, установки мангалов и жарки шашлыков</w:t>
      </w:r>
      <w:r w:rsidR="009517D0">
        <w:rPr>
          <w:sz w:val="28"/>
          <w:szCs w:val="28"/>
        </w:rPr>
        <w:t xml:space="preserve"> при проведении массовых мероприятий</w:t>
      </w:r>
      <w:r w:rsidR="00B57031">
        <w:rPr>
          <w:sz w:val="28"/>
          <w:szCs w:val="28"/>
        </w:rPr>
        <w:t>:</w:t>
      </w:r>
    </w:p>
    <w:p w:rsidR="00B57031" w:rsidRDefault="00B57031" w:rsidP="00B57031">
      <w:pPr>
        <w:pStyle w:val="ConsPlusNormal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стадион «Центральный» (техническая территория на въезде в стадион);</w:t>
      </w:r>
    </w:p>
    <w:p w:rsidR="00932610" w:rsidRDefault="00B57031" w:rsidP="009517D0">
      <w:pPr>
        <w:pStyle w:val="ConsPlusNormal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участок ул. Ленина</w:t>
      </w:r>
      <w:r w:rsidR="00932610">
        <w:rPr>
          <w:sz w:val="28"/>
          <w:szCs w:val="28"/>
        </w:rPr>
        <w:t>,</w:t>
      </w:r>
      <w:r>
        <w:rPr>
          <w:sz w:val="28"/>
          <w:szCs w:val="28"/>
        </w:rPr>
        <w:t xml:space="preserve"> примыкающей к пл. им. Ленина у дома № 73.</w:t>
      </w:r>
    </w:p>
    <w:p w:rsidR="00932610" w:rsidRDefault="00751F21" w:rsidP="00932610">
      <w:pPr>
        <w:pStyle w:val="ConsPlusNormal"/>
        <w:ind w:left="567"/>
        <w:jc w:val="both"/>
        <w:rPr>
          <w:sz w:val="28"/>
          <w:szCs w:val="28"/>
          <w:shd w:val="clear" w:color="auto" w:fill="FFFFFF"/>
        </w:rPr>
      </w:pPr>
      <w:r w:rsidRPr="00751F21">
        <w:rPr>
          <w:sz w:val="28"/>
          <w:szCs w:val="28"/>
          <w:shd w:val="clear" w:color="auto" w:fill="FFFFFF"/>
        </w:rPr>
        <w:t xml:space="preserve">2. </w:t>
      </w:r>
      <w:r w:rsidR="00932610">
        <w:rPr>
          <w:sz w:val="28"/>
          <w:szCs w:val="28"/>
          <w:shd w:val="clear" w:color="auto" w:fill="FFFFFF"/>
        </w:rPr>
        <w:t xml:space="preserve">    </w:t>
      </w:r>
      <w:r w:rsidRPr="00751F21">
        <w:rPr>
          <w:sz w:val="28"/>
          <w:szCs w:val="28"/>
          <w:shd w:val="clear" w:color="auto" w:fill="FFFFFF"/>
        </w:rPr>
        <w:t xml:space="preserve">В соответствии </w:t>
      </w:r>
      <w:r>
        <w:rPr>
          <w:sz w:val="28"/>
          <w:szCs w:val="28"/>
          <w:shd w:val="clear" w:color="auto" w:fill="FFFFFF"/>
        </w:rPr>
        <w:t>с</w:t>
      </w:r>
      <w:r w:rsidR="009517D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приложения № 4 к вышеуказанным Правилам,</w:t>
      </w:r>
      <w:r w:rsidRPr="00751F21">
        <w:rPr>
          <w:sz w:val="28"/>
          <w:szCs w:val="28"/>
          <w:shd w:val="clear" w:color="auto" w:fill="FFFFFF"/>
        </w:rPr>
        <w:t xml:space="preserve">  </w:t>
      </w:r>
      <w:r>
        <w:rPr>
          <w:sz w:val="28"/>
          <w:szCs w:val="28"/>
          <w:shd w:val="clear" w:color="auto" w:fill="FFFFFF"/>
        </w:rPr>
        <w:t>п</w:t>
      </w:r>
      <w:r w:rsidRPr="00751F21">
        <w:rPr>
          <w:sz w:val="28"/>
          <w:szCs w:val="28"/>
          <w:shd w:val="clear" w:color="auto" w:fill="FFFFFF"/>
        </w:rPr>
        <w:t xml:space="preserve">ри использовании открытого огня и разведении костров для приготовления пищи в специальных несгораемых емкостях (например, мангалах, жаровнях) на </w:t>
      </w:r>
      <w:r w:rsidR="009517D0">
        <w:rPr>
          <w:sz w:val="28"/>
          <w:szCs w:val="28"/>
          <w:shd w:val="clear" w:color="auto" w:fill="FFFFFF"/>
        </w:rPr>
        <w:t xml:space="preserve">территории городского поселения г. Новоаннинский </w:t>
      </w:r>
      <w:r w:rsidRPr="00751F21">
        <w:rPr>
          <w:sz w:val="28"/>
          <w:szCs w:val="28"/>
          <w:shd w:val="clear" w:color="auto" w:fill="FFFFFF"/>
        </w:rPr>
        <w:t>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932610" w:rsidRPr="00751F21" w:rsidRDefault="00932610" w:rsidP="00932610">
      <w:pPr>
        <w:pStyle w:val="ConsPlusNormal"/>
        <w:ind w:left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Л</w:t>
      </w:r>
      <w:r w:rsidR="009517D0">
        <w:rPr>
          <w:sz w:val="28"/>
          <w:szCs w:val="28"/>
          <w:shd w:val="clear" w:color="auto" w:fill="FFFFFF"/>
        </w:rPr>
        <w:t>ица, использующие открытый огонь, должны быть обеспечены</w:t>
      </w:r>
      <w:r w:rsidRPr="00751F21">
        <w:rPr>
          <w:sz w:val="28"/>
          <w:szCs w:val="28"/>
          <w:shd w:val="clear" w:color="auto" w:fill="FFFFFF"/>
        </w:rPr>
        <w:t xml:space="preserve">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35D0D" w:rsidRPr="00932610" w:rsidRDefault="00932610" w:rsidP="00932610">
      <w:pPr>
        <w:pStyle w:val="ConsPlusNormal"/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35D0D" w:rsidRPr="00735D0D">
        <w:rPr>
          <w:bCs/>
          <w:sz w:val="28"/>
          <w:szCs w:val="28"/>
        </w:rPr>
        <w:t>. Настоящее постановление вступает в силу со дня</w:t>
      </w:r>
      <w:r w:rsidR="00735D0D" w:rsidRPr="00735D0D">
        <w:rPr>
          <w:sz w:val="28"/>
          <w:szCs w:val="28"/>
        </w:rPr>
        <w:t xml:space="preserve"> его официального опубликования</w:t>
      </w:r>
      <w:r w:rsidR="00E02058">
        <w:rPr>
          <w:sz w:val="28"/>
          <w:szCs w:val="28"/>
        </w:rPr>
        <w:t>.</w:t>
      </w:r>
    </w:p>
    <w:p w:rsidR="00735D0D" w:rsidRPr="00735D0D" w:rsidRDefault="00932610" w:rsidP="00735D0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D0D" w:rsidRPr="00735D0D">
        <w:rPr>
          <w:sz w:val="28"/>
          <w:szCs w:val="28"/>
        </w:rPr>
        <w:t>. Контроль за исполнением постановления оставляю за собой.</w:t>
      </w:r>
    </w:p>
    <w:p w:rsidR="00FB348E" w:rsidRPr="00735D0D" w:rsidRDefault="009517D0" w:rsidP="00735D0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5D0D" w:rsidRDefault="00FB348E" w:rsidP="00E0205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="00E020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20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35D0D" w:rsidRPr="00735D0D" w:rsidRDefault="00FB348E" w:rsidP="00932610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2058">
        <w:rPr>
          <w:rFonts w:ascii="Times New Roman" w:hAnsi="Times New Roman" w:cs="Times New Roman"/>
          <w:sz w:val="28"/>
          <w:szCs w:val="28"/>
        </w:rPr>
        <w:t xml:space="preserve">г. Новоаннинский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20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С.Г. Егоров</w:t>
      </w:r>
      <w:r w:rsidR="00735D0D" w:rsidRPr="00735D0D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35D0D" w:rsidRPr="00735D0D" w:rsidSect="009517D0">
      <w:pgSz w:w="11906" w:h="16838"/>
      <w:pgMar w:top="907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586" w:rsidRDefault="002A0586" w:rsidP="007B0F3B">
      <w:pPr>
        <w:spacing w:after="0" w:line="240" w:lineRule="auto"/>
      </w:pPr>
      <w:r>
        <w:separator/>
      </w:r>
    </w:p>
  </w:endnote>
  <w:endnote w:type="continuationSeparator" w:id="1">
    <w:p w:rsidR="002A0586" w:rsidRDefault="002A0586" w:rsidP="007B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586" w:rsidRDefault="002A0586" w:rsidP="007B0F3B">
      <w:pPr>
        <w:spacing w:after="0" w:line="240" w:lineRule="auto"/>
      </w:pPr>
      <w:r>
        <w:separator/>
      </w:r>
    </w:p>
  </w:footnote>
  <w:footnote w:type="continuationSeparator" w:id="1">
    <w:p w:rsidR="002A0586" w:rsidRDefault="002A0586" w:rsidP="007B0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36D3B"/>
    <w:multiLevelType w:val="hybridMultilevel"/>
    <w:tmpl w:val="7E08778E"/>
    <w:lvl w:ilvl="0" w:tplc="DF00934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347549"/>
    <w:multiLevelType w:val="hybridMultilevel"/>
    <w:tmpl w:val="9A6474F6"/>
    <w:lvl w:ilvl="0" w:tplc="DF009340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0F3B"/>
    <w:rsid w:val="000E1140"/>
    <w:rsid w:val="00207281"/>
    <w:rsid w:val="00276B54"/>
    <w:rsid w:val="002A0586"/>
    <w:rsid w:val="00374DCB"/>
    <w:rsid w:val="0037581E"/>
    <w:rsid w:val="003D21A7"/>
    <w:rsid w:val="003E1B1E"/>
    <w:rsid w:val="003E370E"/>
    <w:rsid w:val="003F1558"/>
    <w:rsid w:val="00416E80"/>
    <w:rsid w:val="00427663"/>
    <w:rsid w:val="00455BA8"/>
    <w:rsid w:val="004D007F"/>
    <w:rsid w:val="005500A8"/>
    <w:rsid w:val="00555C56"/>
    <w:rsid w:val="006807FF"/>
    <w:rsid w:val="00685918"/>
    <w:rsid w:val="006862D3"/>
    <w:rsid w:val="007308E5"/>
    <w:rsid w:val="00735D0D"/>
    <w:rsid w:val="00751F21"/>
    <w:rsid w:val="007B0F3B"/>
    <w:rsid w:val="007D43F6"/>
    <w:rsid w:val="00820F43"/>
    <w:rsid w:val="008C5BCF"/>
    <w:rsid w:val="008D7721"/>
    <w:rsid w:val="00924854"/>
    <w:rsid w:val="00932610"/>
    <w:rsid w:val="009517D0"/>
    <w:rsid w:val="00976C85"/>
    <w:rsid w:val="00991D22"/>
    <w:rsid w:val="009E4B5A"/>
    <w:rsid w:val="009F5E8F"/>
    <w:rsid w:val="00A33F0A"/>
    <w:rsid w:val="00A46209"/>
    <w:rsid w:val="00A8736C"/>
    <w:rsid w:val="00A95472"/>
    <w:rsid w:val="00AA0B99"/>
    <w:rsid w:val="00AB0C73"/>
    <w:rsid w:val="00B57031"/>
    <w:rsid w:val="00B6741D"/>
    <w:rsid w:val="00BB3EDF"/>
    <w:rsid w:val="00BD7B2D"/>
    <w:rsid w:val="00D529E6"/>
    <w:rsid w:val="00D86764"/>
    <w:rsid w:val="00DC5227"/>
    <w:rsid w:val="00E00B1F"/>
    <w:rsid w:val="00E02058"/>
    <w:rsid w:val="00E5130D"/>
    <w:rsid w:val="00EC47FB"/>
    <w:rsid w:val="00EF6129"/>
    <w:rsid w:val="00FB348E"/>
    <w:rsid w:val="00FE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5A"/>
  </w:style>
  <w:style w:type="paragraph" w:styleId="1">
    <w:name w:val="heading 1"/>
    <w:basedOn w:val="a"/>
    <w:next w:val="a"/>
    <w:link w:val="10"/>
    <w:qFormat/>
    <w:rsid w:val="007B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F3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note text"/>
    <w:basedOn w:val="a"/>
    <w:link w:val="a4"/>
    <w:semiHidden/>
    <w:rsid w:val="007B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B0F3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7B0F3B"/>
    <w:rPr>
      <w:vertAlign w:val="superscript"/>
    </w:rPr>
  </w:style>
  <w:style w:type="character" w:styleId="a6">
    <w:name w:val="Hyperlink"/>
    <w:rsid w:val="007B0F3B"/>
    <w:rPr>
      <w:color w:val="0000FF"/>
      <w:u w:val="single"/>
    </w:rPr>
  </w:style>
  <w:style w:type="paragraph" w:customStyle="1" w:styleId="ConsPlusNormal">
    <w:name w:val="ConsPlusNormal"/>
    <w:rsid w:val="007B0F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7B0F3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7B0F3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1">
    <w:name w:val="Заголовок №1_"/>
    <w:link w:val="12"/>
    <w:locked/>
    <w:rsid w:val="007B0F3B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7B0F3B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E8C1-1EF0-45D1-AEFD-79DB4BDD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26</cp:revision>
  <cp:lastPrinted>2023-07-22T10:21:00Z</cp:lastPrinted>
  <dcterms:created xsi:type="dcterms:W3CDTF">2018-11-26T11:27:00Z</dcterms:created>
  <dcterms:modified xsi:type="dcterms:W3CDTF">2023-07-22T10:22:00Z</dcterms:modified>
</cp:coreProperties>
</file>